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9777" w14:textId="77777777" w:rsidR="00A75D9F" w:rsidRDefault="00A75D9F" w:rsidP="00E54C80">
      <w:pPr>
        <w:jc w:val="center"/>
        <w:rPr>
          <w:color w:val="7030A0"/>
          <w:sz w:val="44"/>
          <w:szCs w:val="44"/>
        </w:rPr>
      </w:pPr>
    </w:p>
    <w:p w14:paraId="1A95AD2F" w14:textId="2D3D6CB9" w:rsidR="00B917E2" w:rsidRPr="00E54C80" w:rsidRDefault="003F0CA7" w:rsidP="00E54C80">
      <w:pPr>
        <w:jc w:val="center"/>
        <w:rPr>
          <w:color w:val="7030A0"/>
          <w:sz w:val="44"/>
          <w:szCs w:val="44"/>
        </w:rPr>
      </w:pPr>
      <w:r>
        <w:rPr>
          <w:noProof/>
          <w:color w:val="7030A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2C653" wp14:editId="2DE8B1FC">
                <wp:simplePos x="0" y="0"/>
                <wp:positionH relativeFrom="column">
                  <wp:posOffset>-321945</wp:posOffset>
                </wp:positionH>
                <wp:positionV relativeFrom="paragraph">
                  <wp:posOffset>-556895</wp:posOffset>
                </wp:positionV>
                <wp:extent cx="6546850" cy="9645650"/>
                <wp:effectExtent l="0" t="0" r="25400" b="12700"/>
                <wp:wrapNone/>
                <wp:docPr id="45599178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9645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00AEF" id="Rechthoek 1" o:spid="_x0000_s1026" style="position:absolute;margin-left:-25.35pt;margin-top:-43.85pt;width:515.5pt;height:7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" filled="f" strokecolor="#a02b93 [3208]" strokeweight=".5pt"/>
            </w:pict>
          </mc:Fallback>
        </mc:AlternateContent>
      </w:r>
      <w:r w:rsidR="007A036B">
        <w:rPr>
          <w:color w:val="7030A0"/>
          <w:sz w:val="44"/>
          <w:szCs w:val="44"/>
        </w:rPr>
        <w:t>Bbl</w:t>
      </w:r>
      <w:r w:rsidR="00B369CD" w:rsidRPr="00E54C80">
        <w:rPr>
          <w:color w:val="7030A0"/>
          <w:sz w:val="44"/>
          <w:szCs w:val="44"/>
        </w:rPr>
        <w:t xml:space="preserve">-opleiding </w:t>
      </w:r>
      <w:r w:rsidR="00A75D9F">
        <w:rPr>
          <w:color w:val="7030A0"/>
          <w:sz w:val="44"/>
          <w:szCs w:val="44"/>
        </w:rPr>
        <w:t>Summa</w:t>
      </w:r>
    </w:p>
    <w:p w14:paraId="71E311F1" w14:textId="1D8C4C7D" w:rsidR="00B369CD" w:rsidRDefault="00B369CD" w:rsidP="00E54C80">
      <w:pPr>
        <w:jc w:val="center"/>
        <w:rPr>
          <w:b/>
          <w:bCs/>
          <w:sz w:val="20"/>
          <w:szCs w:val="20"/>
        </w:rPr>
      </w:pPr>
      <w:r w:rsidRPr="0003048F">
        <w:rPr>
          <w:b/>
          <w:bCs/>
          <w:sz w:val="20"/>
          <w:szCs w:val="20"/>
        </w:rPr>
        <w:t>Leren en werken in de zorg</w:t>
      </w:r>
    </w:p>
    <w:p w14:paraId="6EB811E3" w14:textId="77777777" w:rsidR="00A75D9F" w:rsidRPr="0003048F" w:rsidRDefault="00A75D9F" w:rsidP="00E54C80">
      <w:pPr>
        <w:jc w:val="center"/>
        <w:rPr>
          <w:b/>
          <w:bCs/>
          <w:sz w:val="20"/>
          <w:szCs w:val="20"/>
        </w:rPr>
      </w:pPr>
    </w:p>
    <w:p w14:paraId="534F3C92" w14:textId="039EB167" w:rsidR="00B369CD" w:rsidRPr="0003048F" w:rsidRDefault="00B369CD">
      <w:pPr>
        <w:rPr>
          <w:sz w:val="20"/>
          <w:szCs w:val="20"/>
        </w:rPr>
      </w:pPr>
      <w:r w:rsidRPr="0003048F">
        <w:rPr>
          <w:sz w:val="20"/>
          <w:szCs w:val="20"/>
        </w:rPr>
        <w:t xml:space="preserve">Wil jij werken in de zorg én tegelijk een erkend diploma halen? Met </w:t>
      </w:r>
      <w:r w:rsidR="005D0F1C">
        <w:rPr>
          <w:sz w:val="20"/>
          <w:szCs w:val="20"/>
        </w:rPr>
        <w:t>een</w:t>
      </w:r>
      <w:r w:rsidRPr="0003048F">
        <w:rPr>
          <w:sz w:val="20"/>
          <w:szCs w:val="20"/>
        </w:rPr>
        <w:t xml:space="preserve"> </w:t>
      </w:r>
      <w:r w:rsidR="00505C20">
        <w:rPr>
          <w:sz w:val="20"/>
          <w:szCs w:val="20"/>
        </w:rPr>
        <w:t>bbl</w:t>
      </w:r>
      <w:r w:rsidRPr="0003048F">
        <w:rPr>
          <w:sz w:val="20"/>
          <w:szCs w:val="20"/>
        </w:rPr>
        <w:t>-opleiding combineer je werken in de praktijk met leren op school.</w:t>
      </w:r>
    </w:p>
    <w:p w14:paraId="43FF9357" w14:textId="4F16CC2E" w:rsidR="00B369CD" w:rsidRDefault="00B369CD">
      <w:pPr>
        <w:rPr>
          <w:b/>
          <w:bCs/>
          <w:color w:val="7030A0"/>
          <w:sz w:val="20"/>
          <w:szCs w:val="20"/>
        </w:rPr>
      </w:pPr>
      <w:r w:rsidRPr="0003048F">
        <w:rPr>
          <w:b/>
          <w:bCs/>
          <w:color w:val="7030A0"/>
          <w:sz w:val="20"/>
          <w:szCs w:val="20"/>
        </w:rPr>
        <w:t xml:space="preserve">Wat houdt de </w:t>
      </w:r>
      <w:r w:rsidR="007A036B">
        <w:rPr>
          <w:b/>
          <w:bCs/>
          <w:color w:val="7030A0"/>
          <w:sz w:val="20"/>
          <w:szCs w:val="20"/>
        </w:rPr>
        <w:t>bbl</w:t>
      </w:r>
      <w:r w:rsidRPr="0003048F">
        <w:rPr>
          <w:b/>
          <w:bCs/>
          <w:color w:val="7030A0"/>
          <w:sz w:val="20"/>
          <w:szCs w:val="20"/>
        </w:rPr>
        <w:t>-opleiding in?</w:t>
      </w:r>
      <w:r w:rsidR="00E013C7">
        <w:rPr>
          <w:b/>
          <w:bCs/>
          <w:color w:val="7030A0"/>
          <w:sz w:val="20"/>
          <w:szCs w:val="20"/>
        </w:rPr>
        <w:t xml:space="preserve"> </w:t>
      </w:r>
      <w:r w:rsidR="002D6436">
        <w:rPr>
          <w:b/>
          <w:bCs/>
          <w:color w:val="7030A0"/>
          <w:sz w:val="20"/>
          <w:szCs w:val="20"/>
        </w:rPr>
        <w:t>Per bbl opleiding kan dit verschillen. In onderstaande tabel vind je de verschillen</w:t>
      </w:r>
      <w:r w:rsidR="00853E08">
        <w:rPr>
          <w:b/>
          <w:bCs/>
          <w:color w:val="7030A0"/>
          <w:sz w:val="20"/>
          <w:szCs w:val="20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51"/>
        <w:gridCol w:w="1766"/>
        <w:gridCol w:w="2269"/>
        <w:gridCol w:w="2376"/>
      </w:tblGrid>
      <w:tr w:rsidR="008B620A" w14:paraId="1950F946" w14:textId="77777777" w:rsidTr="008B620A">
        <w:tc>
          <w:tcPr>
            <w:tcW w:w="2651" w:type="dxa"/>
          </w:tcPr>
          <w:p w14:paraId="2060426C" w14:textId="7CD43BB1" w:rsidR="008B620A" w:rsidRDefault="008B62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00E0466F" w14:textId="700C9C9E" w:rsidR="008B620A" w:rsidRDefault="008B62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DHZW niv. 2</w:t>
            </w:r>
          </w:p>
        </w:tc>
        <w:tc>
          <w:tcPr>
            <w:tcW w:w="2269" w:type="dxa"/>
          </w:tcPr>
          <w:p w14:paraId="27E0DA50" w14:textId="260790D8" w:rsidR="008B620A" w:rsidRDefault="008B62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Verzorgende IG niv</w:t>
            </w:r>
            <w:r w:rsidR="00E32BCB">
              <w:rPr>
                <w:b/>
                <w:bCs/>
                <w:sz w:val="20"/>
                <w:szCs w:val="20"/>
              </w:rPr>
              <w:t>. 3</w:t>
            </w:r>
          </w:p>
        </w:tc>
        <w:tc>
          <w:tcPr>
            <w:tcW w:w="2376" w:type="dxa"/>
          </w:tcPr>
          <w:p w14:paraId="782407ED" w14:textId="4227682C" w:rsidR="008B620A" w:rsidRDefault="008B62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Verpleegkunde niv</w:t>
            </w:r>
            <w:r w:rsidR="00E32BCB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8B620A" w14:paraId="175EC148" w14:textId="77777777" w:rsidTr="008B620A">
        <w:tc>
          <w:tcPr>
            <w:tcW w:w="2651" w:type="dxa"/>
          </w:tcPr>
          <w:p w14:paraId="5277B4BE" w14:textId="496D13C9" w:rsidR="008B620A" w:rsidRPr="005B6408" w:rsidRDefault="008B620A">
            <w:pPr>
              <w:rPr>
                <w:sz w:val="20"/>
                <w:szCs w:val="20"/>
              </w:rPr>
            </w:pPr>
            <w:r w:rsidRPr="005B6408">
              <w:rPr>
                <w:sz w:val="20"/>
                <w:szCs w:val="20"/>
              </w:rPr>
              <w:t>Aantal uur op de arbeidsovereenkomst</w:t>
            </w:r>
          </w:p>
        </w:tc>
        <w:tc>
          <w:tcPr>
            <w:tcW w:w="1766" w:type="dxa"/>
          </w:tcPr>
          <w:p w14:paraId="18DD3ECD" w14:textId="43BCBE22" w:rsidR="008B620A" w:rsidRPr="005B6408" w:rsidRDefault="00B44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 uur p.w.</w:t>
            </w:r>
          </w:p>
        </w:tc>
        <w:tc>
          <w:tcPr>
            <w:tcW w:w="2269" w:type="dxa"/>
          </w:tcPr>
          <w:p w14:paraId="555DAD58" w14:textId="7AB18379" w:rsidR="008B620A" w:rsidRPr="005B6408" w:rsidRDefault="00E32BCB" w:rsidP="00BF6D2A">
            <w:pPr>
              <w:jc w:val="center"/>
              <w:rPr>
                <w:sz w:val="20"/>
                <w:szCs w:val="20"/>
              </w:rPr>
            </w:pPr>
            <w:r w:rsidRPr="005B6408">
              <w:rPr>
                <w:sz w:val="20"/>
                <w:szCs w:val="20"/>
              </w:rPr>
              <w:t>Min. 20 uur p.w.</w:t>
            </w:r>
          </w:p>
        </w:tc>
        <w:tc>
          <w:tcPr>
            <w:tcW w:w="2376" w:type="dxa"/>
          </w:tcPr>
          <w:p w14:paraId="05CFFE63" w14:textId="7B7BFFE6" w:rsidR="008B620A" w:rsidRPr="001C63DC" w:rsidRDefault="00501282" w:rsidP="001C63DC">
            <w:pPr>
              <w:jc w:val="center"/>
              <w:rPr>
                <w:sz w:val="20"/>
                <w:szCs w:val="20"/>
              </w:rPr>
            </w:pPr>
            <w:r w:rsidRPr="001C63DC">
              <w:rPr>
                <w:sz w:val="20"/>
                <w:szCs w:val="20"/>
              </w:rPr>
              <w:t>Min</w:t>
            </w:r>
            <w:r w:rsidR="001C2FA1">
              <w:rPr>
                <w:sz w:val="20"/>
                <w:szCs w:val="20"/>
              </w:rPr>
              <w:t>.</w:t>
            </w:r>
            <w:r w:rsidRPr="001C63DC">
              <w:rPr>
                <w:sz w:val="20"/>
                <w:szCs w:val="20"/>
              </w:rPr>
              <w:t xml:space="preserve"> 20 uur p</w:t>
            </w:r>
            <w:r w:rsidR="00630145">
              <w:rPr>
                <w:sz w:val="20"/>
                <w:szCs w:val="20"/>
              </w:rPr>
              <w:t>.</w:t>
            </w:r>
            <w:r w:rsidRPr="001C63DC">
              <w:rPr>
                <w:sz w:val="20"/>
                <w:szCs w:val="20"/>
              </w:rPr>
              <w:t>w</w:t>
            </w:r>
            <w:r w:rsidR="00630145">
              <w:rPr>
                <w:sz w:val="20"/>
                <w:szCs w:val="20"/>
              </w:rPr>
              <w:t>.</w:t>
            </w:r>
          </w:p>
        </w:tc>
      </w:tr>
      <w:tr w:rsidR="008B620A" w14:paraId="34132036" w14:textId="77777777" w:rsidTr="008B620A">
        <w:tc>
          <w:tcPr>
            <w:tcW w:w="2651" w:type="dxa"/>
          </w:tcPr>
          <w:p w14:paraId="2929AC2B" w14:textId="59EBDCE5" w:rsidR="008B620A" w:rsidRPr="005B6408" w:rsidRDefault="00E32BCB">
            <w:pPr>
              <w:rPr>
                <w:sz w:val="20"/>
                <w:szCs w:val="20"/>
              </w:rPr>
            </w:pPr>
            <w:r w:rsidRPr="005B6408">
              <w:rPr>
                <w:sz w:val="20"/>
                <w:szCs w:val="20"/>
              </w:rPr>
              <w:t>Vaste schooldag per week</w:t>
            </w:r>
          </w:p>
        </w:tc>
        <w:tc>
          <w:tcPr>
            <w:tcW w:w="1766" w:type="dxa"/>
          </w:tcPr>
          <w:p w14:paraId="3602942B" w14:textId="3CD1206F" w:rsidR="008B620A" w:rsidRPr="005B6408" w:rsidRDefault="00B44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08.30-17.30 uur</w:t>
            </w:r>
          </w:p>
        </w:tc>
        <w:tc>
          <w:tcPr>
            <w:tcW w:w="2269" w:type="dxa"/>
          </w:tcPr>
          <w:p w14:paraId="3EBEAC43" w14:textId="480A382B" w:rsidR="008B620A" w:rsidRPr="005B6408" w:rsidRDefault="00E32BCB" w:rsidP="00BF6D2A">
            <w:pPr>
              <w:jc w:val="center"/>
              <w:rPr>
                <w:sz w:val="20"/>
                <w:szCs w:val="20"/>
              </w:rPr>
            </w:pPr>
            <w:r w:rsidRPr="005B6408">
              <w:rPr>
                <w:sz w:val="20"/>
                <w:szCs w:val="20"/>
              </w:rPr>
              <w:t>08.30-17.30 uur</w:t>
            </w:r>
          </w:p>
        </w:tc>
        <w:tc>
          <w:tcPr>
            <w:tcW w:w="2376" w:type="dxa"/>
          </w:tcPr>
          <w:p w14:paraId="33E35A7C" w14:textId="71FA18DC" w:rsidR="008B620A" w:rsidRPr="001C63DC" w:rsidRDefault="00501282" w:rsidP="001C63DC">
            <w:pPr>
              <w:jc w:val="center"/>
              <w:rPr>
                <w:sz w:val="20"/>
                <w:szCs w:val="20"/>
              </w:rPr>
            </w:pPr>
            <w:r w:rsidRPr="001C63DC">
              <w:rPr>
                <w:sz w:val="20"/>
                <w:szCs w:val="20"/>
              </w:rPr>
              <w:t>8.30-17.30 uur</w:t>
            </w:r>
          </w:p>
        </w:tc>
      </w:tr>
      <w:tr w:rsidR="008B620A" w14:paraId="7065EAC6" w14:textId="77777777" w:rsidTr="008B620A">
        <w:tc>
          <w:tcPr>
            <w:tcW w:w="2651" w:type="dxa"/>
          </w:tcPr>
          <w:p w14:paraId="5CC7974D" w14:textId="6512B17D" w:rsidR="008B620A" w:rsidRPr="005B6408" w:rsidRDefault="00E75757">
            <w:pPr>
              <w:rPr>
                <w:sz w:val="20"/>
                <w:szCs w:val="20"/>
              </w:rPr>
            </w:pPr>
            <w:r w:rsidRPr="005B6408">
              <w:rPr>
                <w:sz w:val="20"/>
                <w:szCs w:val="20"/>
              </w:rPr>
              <w:t>Huiswerkbelasting</w:t>
            </w:r>
            <w:r w:rsidR="00BF6D2A">
              <w:rPr>
                <w:sz w:val="20"/>
                <w:szCs w:val="20"/>
              </w:rPr>
              <w:t xml:space="preserve"> naast schooldag</w:t>
            </w:r>
          </w:p>
        </w:tc>
        <w:tc>
          <w:tcPr>
            <w:tcW w:w="1766" w:type="dxa"/>
          </w:tcPr>
          <w:p w14:paraId="7AC25467" w14:textId="6D1342B0" w:rsidR="008B620A" w:rsidRPr="005B6408" w:rsidRDefault="00B44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Ong. </w:t>
            </w:r>
            <w:r w:rsidR="004960CB">
              <w:rPr>
                <w:sz w:val="20"/>
                <w:szCs w:val="20"/>
              </w:rPr>
              <w:t xml:space="preserve">5-10 uur per week </w:t>
            </w:r>
          </w:p>
        </w:tc>
        <w:tc>
          <w:tcPr>
            <w:tcW w:w="2269" w:type="dxa"/>
          </w:tcPr>
          <w:p w14:paraId="70043D16" w14:textId="75C0C93E" w:rsidR="008B620A" w:rsidRPr="005B6408" w:rsidRDefault="00E75757" w:rsidP="00BF6D2A">
            <w:pPr>
              <w:jc w:val="center"/>
              <w:rPr>
                <w:sz w:val="20"/>
                <w:szCs w:val="20"/>
              </w:rPr>
            </w:pPr>
            <w:r w:rsidRPr="005B6408">
              <w:rPr>
                <w:sz w:val="20"/>
                <w:szCs w:val="20"/>
              </w:rPr>
              <w:t>Ong. 10 uur per week</w:t>
            </w:r>
          </w:p>
        </w:tc>
        <w:tc>
          <w:tcPr>
            <w:tcW w:w="2376" w:type="dxa"/>
          </w:tcPr>
          <w:p w14:paraId="6DA86635" w14:textId="707CB6C1" w:rsidR="008B620A" w:rsidRPr="001C63DC" w:rsidRDefault="001C2FA1" w:rsidP="001C6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Ong.</w:t>
            </w:r>
            <w:r w:rsidR="00501282" w:rsidRPr="001C63DC">
              <w:rPr>
                <w:sz w:val="20"/>
                <w:szCs w:val="20"/>
              </w:rPr>
              <w:t xml:space="preserve"> 10 uur per week</w:t>
            </w:r>
          </w:p>
        </w:tc>
      </w:tr>
      <w:tr w:rsidR="008B620A" w14:paraId="5AAC7877" w14:textId="77777777" w:rsidTr="008B620A">
        <w:tc>
          <w:tcPr>
            <w:tcW w:w="2651" w:type="dxa"/>
          </w:tcPr>
          <w:p w14:paraId="10ECA0F3" w14:textId="373C3EF8" w:rsidR="008B620A" w:rsidRPr="00BF6D2A" w:rsidRDefault="005B6408">
            <w:pPr>
              <w:rPr>
                <w:sz w:val="20"/>
                <w:szCs w:val="20"/>
              </w:rPr>
            </w:pPr>
            <w:r w:rsidRPr="00BF6D2A">
              <w:rPr>
                <w:sz w:val="20"/>
                <w:szCs w:val="20"/>
              </w:rPr>
              <w:t>Computervaardigheden</w:t>
            </w:r>
            <w:r w:rsidRPr="00BF6D2A">
              <w:rPr>
                <w:sz w:val="20"/>
                <w:szCs w:val="20"/>
              </w:rPr>
              <w:br/>
              <w:t>(Microsoft office</w:t>
            </w:r>
            <w:r w:rsidR="00A75D9F">
              <w:rPr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678EAFD1" w14:textId="3AD6F87E" w:rsidR="008B620A" w:rsidRPr="00BF6D2A" w:rsidRDefault="00B44986" w:rsidP="00B44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269" w:type="dxa"/>
          </w:tcPr>
          <w:p w14:paraId="60E736DC" w14:textId="393DAB76" w:rsidR="008B620A" w:rsidRPr="00BF6D2A" w:rsidRDefault="00BF6D2A" w:rsidP="00BF6D2A">
            <w:pPr>
              <w:jc w:val="center"/>
              <w:rPr>
                <w:sz w:val="20"/>
                <w:szCs w:val="20"/>
              </w:rPr>
            </w:pPr>
            <w:r w:rsidRPr="00BF6D2A">
              <w:rPr>
                <w:sz w:val="20"/>
                <w:szCs w:val="20"/>
              </w:rPr>
              <w:t>+</w:t>
            </w:r>
          </w:p>
        </w:tc>
        <w:tc>
          <w:tcPr>
            <w:tcW w:w="2376" w:type="dxa"/>
          </w:tcPr>
          <w:p w14:paraId="213072AF" w14:textId="5674B5BB" w:rsidR="008B620A" w:rsidRPr="001C63DC" w:rsidRDefault="001C63DC" w:rsidP="001C63DC">
            <w:pPr>
              <w:jc w:val="center"/>
              <w:rPr>
                <w:sz w:val="20"/>
                <w:szCs w:val="20"/>
              </w:rPr>
            </w:pPr>
            <w:r w:rsidRPr="001C63DC">
              <w:rPr>
                <w:sz w:val="20"/>
                <w:szCs w:val="20"/>
              </w:rPr>
              <w:t>+</w:t>
            </w:r>
          </w:p>
        </w:tc>
      </w:tr>
      <w:tr w:rsidR="008B620A" w14:paraId="2A64D1E3" w14:textId="77777777" w:rsidTr="001C63DC">
        <w:trPr>
          <w:trHeight w:val="1668"/>
        </w:trPr>
        <w:tc>
          <w:tcPr>
            <w:tcW w:w="2651" w:type="dxa"/>
          </w:tcPr>
          <w:p w14:paraId="44CFE887" w14:textId="77777777" w:rsidR="008B620A" w:rsidRDefault="008B620A">
            <w:pPr>
              <w:rPr>
                <w:b/>
                <w:bCs/>
                <w:sz w:val="20"/>
                <w:szCs w:val="20"/>
              </w:rPr>
            </w:pPr>
          </w:p>
          <w:p w14:paraId="7A5A36AC" w14:textId="77777777" w:rsidR="00421467" w:rsidRDefault="00421467">
            <w:pPr>
              <w:rPr>
                <w:b/>
                <w:bCs/>
                <w:sz w:val="20"/>
                <w:szCs w:val="20"/>
              </w:rPr>
            </w:pPr>
          </w:p>
          <w:p w14:paraId="2A8231A8" w14:textId="39A8BAB9" w:rsidR="00421467" w:rsidRDefault="004214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Meer informatie</w:t>
            </w:r>
          </w:p>
          <w:p w14:paraId="288777DC" w14:textId="77777777" w:rsidR="00421467" w:rsidRDefault="00421467">
            <w:pPr>
              <w:rPr>
                <w:b/>
                <w:bCs/>
                <w:sz w:val="20"/>
                <w:szCs w:val="20"/>
              </w:rPr>
            </w:pPr>
          </w:p>
          <w:p w14:paraId="6496B752" w14:textId="77777777" w:rsidR="00421467" w:rsidRDefault="00421467">
            <w:pPr>
              <w:rPr>
                <w:b/>
                <w:bCs/>
                <w:sz w:val="20"/>
                <w:szCs w:val="20"/>
              </w:rPr>
            </w:pPr>
          </w:p>
          <w:p w14:paraId="259665B8" w14:textId="77777777" w:rsidR="00421467" w:rsidRDefault="004214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6F490473" w14:textId="172B02B0" w:rsidR="008B620A" w:rsidRDefault="006D7FAA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inline distT="0" distB="0" distL="0" distR="0" wp14:anchorId="2E201ED6" wp14:editId="710E46B6">
                  <wp:extent cx="946297" cy="946297"/>
                  <wp:effectExtent l="0" t="0" r="6350" b="6350"/>
                  <wp:docPr id="56995472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688" cy="94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15C8FA52" w14:textId="34B45744" w:rsidR="008B620A" w:rsidRDefault="00421467" w:rsidP="00BF6D2A">
            <w:pPr>
              <w:jc w:val="center"/>
              <w:rPr>
                <w:b/>
                <w:bCs/>
                <w:sz w:val="20"/>
                <w:szCs w:val="20"/>
              </w:rPr>
            </w:pPr>
            <w:r w:rsidRPr="00E41CF3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0584ABD7" wp14:editId="3D36765B">
                  <wp:simplePos x="0" y="0"/>
                  <wp:positionH relativeFrom="margin">
                    <wp:posOffset>177460</wp:posOffset>
                  </wp:positionH>
                  <wp:positionV relativeFrom="paragraph">
                    <wp:posOffset>79016</wp:posOffset>
                  </wp:positionV>
                  <wp:extent cx="858923" cy="871870"/>
                  <wp:effectExtent l="0" t="0" r="0" b="4445"/>
                  <wp:wrapNone/>
                  <wp:docPr id="1450390327" name="Afbeelding 1" descr="Afbeelding met patroon, plein, pix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390327" name="Afbeelding 1" descr="Afbeelding met patroon, plein, pixel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23" cy="87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6" w:type="dxa"/>
          </w:tcPr>
          <w:p w14:paraId="5A37D149" w14:textId="23B20950" w:rsidR="008B620A" w:rsidRDefault="001C63DC" w:rsidP="001C63D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D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001C0640" wp14:editId="642D3BB3">
                  <wp:simplePos x="0" y="0"/>
                  <wp:positionH relativeFrom="column">
                    <wp:posOffset>238443</wp:posOffset>
                  </wp:positionH>
                  <wp:positionV relativeFrom="paragraph">
                    <wp:posOffset>80270</wp:posOffset>
                  </wp:positionV>
                  <wp:extent cx="851773" cy="847830"/>
                  <wp:effectExtent l="1905" t="0" r="7620" b="7620"/>
                  <wp:wrapNone/>
                  <wp:docPr id="125467968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67968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0" y="0"/>
                            <a:ext cx="857729" cy="853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D52DB" w14:textId="77777777" w:rsidR="00853E08" w:rsidRPr="0003048F" w:rsidRDefault="00853E08">
      <w:pPr>
        <w:rPr>
          <w:b/>
          <w:bCs/>
          <w:sz w:val="20"/>
          <w:szCs w:val="20"/>
        </w:rPr>
      </w:pPr>
    </w:p>
    <w:p w14:paraId="69FAC4C4" w14:textId="77777777" w:rsidR="00E41CF3" w:rsidRPr="0003048F" w:rsidRDefault="00E41CF3" w:rsidP="00E41CF3">
      <w:pPr>
        <w:spacing w:after="0"/>
        <w:rPr>
          <w:sz w:val="20"/>
          <w:szCs w:val="20"/>
        </w:rPr>
      </w:pPr>
    </w:p>
    <w:p w14:paraId="428B9622" w14:textId="20199A9D" w:rsidR="00E54C80" w:rsidRPr="0003048F" w:rsidRDefault="00E54C80" w:rsidP="00B369CD">
      <w:pPr>
        <w:rPr>
          <w:sz w:val="20"/>
          <w:szCs w:val="20"/>
        </w:rPr>
      </w:pPr>
      <w:r w:rsidRPr="00E41CF3">
        <w:rPr>
          <w:b/>
          <w:bCs/>
          <w:sz w:val="20"/>
          <w:szCs w:val="20"/>
        </w:rPr>
        <w:t>Kijk voor meer informatie over werken in de zorg op:</w:t>
      </w:r>
      <w:r w:rsidRPr="0003048F">
        <w:rPr>
          <w:sz w:val="20"/>
          <w:szCs w:val="20"/>
        </w:rPr>
        <w:t xml:space="preserve"> </w:t>
      </w:r>
      <w:hyperlink r:id="rId9" w:history="1">
        <w:r w:rsidRPr="0003048F">
          <w:rPr>
            <w:rStyle w:val="Hyperlink"/>
            <w:sz w:val="20"/>
            <w:szCs w:val="20"/>
          </w:rPr>
          <w:t>https://www.ontdekdezorgbrabant.nl</w:t>
        </w:r>
      </w:hyperlink>
    </w:p>
    <w:p w14:paraId="0DF6664E" w14:textId="372D5FEE" w:rsidR="003804FC" w:rsidRDefault="00B369CD" w:rsidP="00610EC1">
      <w:pPr>
        <w:spacing w:after="0"/>
        <w:jc w:val="center"/>
        <w:rPr>
          <w:sz w:val="20"/>
          <w:szCs w:val="20"/>
          <w:lang w:eastAsia="nl-NL"/>
          <w14:ligatures w14:val="none"/>
        </w:rPr>
      </w:pPr>
      <w:r w:rsidRPr="0003048F">
        <w:rPr>
          <w:sz w:val="20"/>
          <w:szCs w:val="20"/>
        </w:rPr>
        <w:br/>
      </w:r>
    </w:p>
    <w:p w14:paraId="583585A7" w14:textId="62C5F3E4" w:rsidR="00610EC1" w:rsidRDefault="00610EC1" w:rsidP="00610EC1">
      <w:pPr>
        <w:spacing w:after="0"/>
        <w:jc w:val="center"/>
        <w:rPr>
          <w:rFonts w:ascii="Trebuchet MS" w:hAnsi="Trebuchet MS"/>
          <w:color w:val="24126E"/>
          <w:sz w:val="20"/>
          <w:szCs w:val="20"/>
          <w:lang w:eastAsia="nl-NL"/>
          <w14:ligatures w14:val="none"/>
        </w:rPr>
      </w:pPr>
      <w:r w:rsidRPr="00FF4138">
        <w:rPr>
          <w:rFonts w:ascii="Calibri" w:hAnsi="Calibri" w:cs="Calibri"/>
          <w:noProof/>
          <w:sz w:val="20"/>
          <w:szCs w:val="20"/>
          <w:lang w:eastAsia="nl-NL"/>
        </w:rPr>
        <w:drawing>
          <wp:anchor distT="0" distB="0" distL="114300" distR="114300" simplePos="0" relativeHeight="251660288" behindDoc="1" locked="0" layoutInCell="1" allowOverlap="1" wp14:anchorId="38F3A1FD" wp14:editId="11FC7294">
            <wp:simplePos x="0" y="0"/>
            <wp:positionH relativeFrom="margin">
              <wp:posOffset>2381885</wp:posOffset>
            </wp:positionH>
            <wp:positionV relativeFrom="paragraph">
              <wp:posOffset>30480</wp:posOffset>
            </wp:positionV>
            <wp:extent cx="1009650" cy="215265"/>
            <wp:effectExtent l="0" t="0" r="0" b="0"/>
            <wp:wrapNone/>
            <wp:docPr id="2282732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color w:val="24126E"/>
          <w:sz w:val="20"/>
          <w:szCs w:val="20"/>
          <w:lang w:eastAsia="nl-NL"/>
          <w14:ligatures w14:val="none"/>
        </w:rPr>
        <w:t xml:space="preserve">     </w:t>
      </w:r>
    </w:p>
    <w:p w14:paraId="1BB467B9" w14:textId="77777777" w:rsidR="00610EC1" w:rsidRDefault="00610EC1" w:rsidP="00610EC1">
      <w:pPr>
        <w:spacing w:after="0"/>
        <w:jc w:val="center"/>
        <w:rPr>
          <w:rFonts w:ascii="Trebuchet MS" w:hAnsi="Trebuchet MS"/>
          <w:color w:val="24126E"/>
          <w:sz w:val="20"/>
          <w:szCs w:val="20"/>
          <w:lang w:eastAsia="nl-NL"/>
          <w14:ligatures w14:val="none"/>
        </w:rPr>
      </w:pPr>
    </w:p>
    <w:p w14:paraId="27CA1142" w14:textId="18554E95" w:rsidR="00B369CD" w:rsidRPr="003804FC" w:rsidRDefault="001F3880" w:rsidP="00610EC1">
      <w:pPr>
        <w:spacing w:after="0"/>
        <w:jc w:val="center"/>
        <w:rPr>
          <w:sz w:val="20"/>
          <w:szCs w:val="20"/>
          <w:lang w:eastAsia="nl-NL"/>
          <w14:ligatures w14:val="none"/>
        </w:rPr>
      </w:pPr>
      <w:r w:rsidRPr="00FF4138">
        <w:rPr>
          <w:rFonts w:ascii="Trebuchet MS" w:hAnsi="Trebuchet MS"/>
          <w:color w:val="24126E"/>
          <w:sz w:val="20"/>
          <w:szCs w:val="20"/>
          <w:lang w:eastAsia="nl-NL"/>
          <w14:ligatures w14:val="none"/>
        </w:rPr>
        <w:t>Willem de Rijkelaan 3, 5616EA Eindhove</w:t>
      </w:r>
      <w:r w:rsidR="003804FC">
        <w:rPr>
          <w:rFonts w:ascii="Trebuchet MS" w:hAnsi="Trebuchet MS"/>
          <w:color w:val="24126E"/>
          <w:sz w:val="20"/>
          <w:szCs w:val="20"/>
          <w:lang w:eastAsia="nl-NL"/>
          <w14:ligatures w14:val="none"/>
        </w:rPr>
        <w:t>n</w:t>
      </w:r>
    </w:p>
    <w:sectPr w:rsidR="00B369CD" w:rsidRPr="00380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845"/>
    <w:multiLevelType w:val="multilevel"/>
    <w:tmpl w:val="DC72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7E323C"/>
    <w:multiLevelType w:val="hybridMultilevel"/>
    <w:tmpl w:val="9E5E2DA8"/>
    <w:lvl w:ilvl="0" w:tplc="D6DA13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F152A"/>
    <w:multiLevelType w:val="multilevel"/>
    <w:tmpl w:val="28CA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9754685">
    <w:abstractNumId w:val="1"/>
  </w:num>
  <w:num w:numId="2" w16cid:durableId="583877140">
    <w:abstractNumId w:val="0"/>
  </w:num>
  <w:num w:numId="3" w16cid:durableId="182209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D"/>
    <w:rsid w:val="00001084"/>
    <w:rsid w:val="0003048F"/>
    <w:rsid w:val="00090333"/>
    <w:rsid w:val="00094D07"/>
    <w:rsid w:val="000A2B34"/>
    <w:rsid w:val="00193617"/>
    <w:rsid w:val="001C2FA1"/>
    <w:rsid w:val="001C63DC"/>
    <w:rsid w:val="001F3880"/>
    <w:rsid w:val="002D020A"/>
    <w:rsid w:val="002D6436"/>
    <w:rsid w:val="002F113D"/>
    <w:rsid w:val="00356D2E"/>
    <w:rsid w:val="003631EE"/>
    <w:rsid w:val="003804FC"/>
    <w:rsid w:val="003F0CA7"/>
    <w:rsid w:val="00421467"/>
    <w:rsid w:val="004222C9"/>
    <w:rsid w:val="004960CB"/>
    <w:rsid w:val="004B61A6"/>
    <w:rsid w:val="00501282"/>
    <w:rsid w:val="00505C20"/>
    <w:rsid w:val="005B3BB6"/>
    <w:rsid w:val="005B6408"/>
    <w:rsid w:val="005D0F1C"/>
    <w:rsid w:val="00610EC1"/>
    <w:rsid w:val="00630145"/>
    <w:rsid w:val="006D7FAA"/>
    <w:rsid w:val="00734CBC"/>
    <w:rsid w:val="00735C78"/>
    <w:rsid w:val="007A036B"/>
    <w:rsid w:val="007A12D1"/>
    <w:rsid w:val="007F30FF"/>
    <w:rsid w:val="0082128F"/>
    <w:rsid w:val="00853E08"/>
    <w:rsid w:val="00864329"/>
    <w:rsid w:val="008B620A"/>
    <w:rsid w:val="008F6ABB"/>
    <w:rsid w:val="00995B2C"/>
    <w:rsid w:val="009B7EC8"/>
    <w:rsid w:val="009D0A0A"/>
    <w:rsid w:val="009E2AFA"/>
    <w:rsid w:val="009F015E"/>
    <w:rsid w:val="00A52302"/>
    <w:rsid w:val="00A75D9F"/>
    <w:rsid w:val="00A7608C"/>
    <w:rsid w:val="00AC3F3C"/>
    <w:rsid w:val="00B369CD"/>
    <w:rsid w:val="00B44986"/>
    <w:rsid w:val="00B6384E"/>
    <w:rsid w:val="00B86072"/>
    <w:rsid w:val="00B917E2"/>
    <w:rsid w:val="00BA6317"/>
    <w:rsid w:val="00BD3E51"/>
    <w:rsid w:val="00BE2629"/>
    <w:rsid w:val="00BF6D2A"/>
    <w:rsid w:val="00C82B10"/>
    <w:rsid w:val="00CA024E"/>
    <w:rsid w:val="00D84ADA"/>
    <w:rsid w:val="00DA150B"/>
    <w:rsid w:val="00DD2155"/>
    <w:rsid w:val="00E013C7"/>
    <w:rsid w:val="00E32BCB"/>
    <w:rsid w:val="00E41CF3"/>
    <w:rsid w:val="00E54C80"/>
    <w:rsid w:val="00E75757"/>
    <w:rsid w:val="00E968EB"/>
    <w:rsid w:val="00EA52B3"/>
    <w:rsid w:val="00F22C04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4ACB"/>
  <w15:chartTrackingRefBased/>
  <w15:docId w15:val="{65242750-D630-410B-B701-35CFA3E4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6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6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6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6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6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69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69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69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69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69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69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69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69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69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6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69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69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54C8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4C8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54C80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8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6c7611c-c364-4c48-9a81-48910c544ff3" TargetMode="External"/><Relationship Id="rId11" Type="http://schemas.openxmlformats.org/officeDocument/2006/relationships/image" Target="cid:image002.png@01DC8963.FBB14A6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ontdekdezorgbraban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Melick - van den Ham, Maartje van</dc:creator>
  <cp:keywords/>
  <dc:description/>
  <cp:lastModifiedBy>Wijdeven, Freek van de</cp:lastModifiedBy>
  <cp:revision>4</cp:revision>
  <dcterms:created xsi:type="dcterms:W3CDTF">2026-02-12T12:23:00Z</dcterms:created>
  <dcterms:modified xsi:type="dcterms:W3CDTF">2026-02-12T12:24:00Z</dcterms:modified>
</cp:coreProperties>
</file>